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0D94B" w14:textId="20C80F0A" w:rsidR="007F3BE8" w:rsidRPr="007F3BE8" w:rsidRDefault="007F3BE8" w:rsidP="007F3BE8">
      <w:pPr>
        <w:spacing w:after="200" w:line="276" w:lineRule="auto"/>
        <w:jc w:val="center"/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en-GB"/>
        </w:rPr>
      </w:pPr>
      <w:r w:rsidRPr="007F3BE8"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en-GB"/>
        </w:rPr>
        <w:t xml:space="preserve">Question </w:t>
      </w:r>
      <w:r w:rsidRPr="007F3BE8"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en-GB"/>
        </w:rPr>
        <w:t>P</w:t>
      </w:r>
      <w:r w:rsidRPr="007F3BE8">
        <w:rPr>
          <w:rFonts w:ascii="Calibri" w:eastAsia="Calibri" w:hAnsi="Calibri" w:cs="Times New Roman"/>
          <w:b/>
          <w:noProof/>
          <w:sz w:val="28"/>
          <w:szCs w:val="28"/>
          <w:u w:val="single"/>
          <w:lang w:eastAsia="en-GB"/>
        </w:rPr>
        <w:t>ack</w:t>
      </w:r>
    </w:p>
    <w:p w14:paraId="389CDE86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</w:pPr>
      <w:r w:rsidRPr="007F3BE8">
        <w:rPr>
          <w:rFonts w:ascii="Calibri" w:eastAsia="Calibri" w:hAnsi="Calibri" w:cs="Times New Roman"/>
          <w:b/>
          <w:noProof/>
          <w:sz w:val="22"/>
          <w:szCs w:val="22"/>
          <w:lang w:eastAsia="en-GB"/>
        </w:rPr>
        <w:t>Slide 2:</w:t>
      </w:r>
    </w:p>
    <w:p w14:paraId="75119112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inline distT="0" distB="0" distL="0" distR="0" wp14:anchorId="770BE120" wp14:editId="1DC87426">
            <wp:extent cx="3059290" cy="1720850"/>
            <wp:effectExtent l="19050" t="19050" r="27305" b="1270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63377" cy="172314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DF749F0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>Q.  What does the word unbelievable mean to you?</w:t>
      </w:r>
    </w:p>
    <w:p w14:paraId="52DC5354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6975A0DE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60A95F4E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>Q. Is it right to call the internet unbelievable?</w:t>
      </w:r>
    </w:p>
    <w:p w14:paraId="5CBA1A70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6A951220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73E554DA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3FF5195E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b/>
          <w:sz w:val="22"/>
          <w:szCs w:val="22"/>
        </w:rPr>
      </w:pPr>
      <w:r w:rsidRPr="007F3BE8">
        <w:rPr>
          <w:rFonts w:ascii="Calibri" w:eastAsia="Calibri" w:hAnsi="Calibri" w:cs="Times New Roman"/>
          <w:b/>
          <w:sz w:val="22"/>
          <w:szCs w:val="22"/>
        </w:rPr>
        <w:t xml:space="preserve">Slide 3. </w:t>
      </w:r>
    </w:p>
    <w:p w14:paraId="38DB13D3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inline distT="0" distB="0" distL="0" distR="0" wp14:anchorId="2E1CA275" wp14:editId="1B913561">
            <wp:extent cx="3169355" cy="1782762"/>
            <wp:effectExtent l="19050" t="19050" r="12065" b="273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69797" cy="178301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479455FA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Here are four ways that we can receive information: </w:t>
      </w:r>
    </w:p>
    <w:p w14:paraId="20B326DF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Which </w:t>
      </w:r>
      <w:proofErr w:type="gramStart"/>
      <w:r w:rsidRPr="007F3BE8">
        <w:rPr>
          <w:rFonts w:ascii="Calibri" w:eastAsia="Calibri" w:hAnsi="Calibri" w:cs="Times New Roman"/>
          <w:sz w:val="22"/>
          <w:szCs w:val="22"/>
        </w:rPr>
        <w:t>do</w:t>
      </w:r>
      <w:proofErr w:type="gramEnd"/>
      <w:r w:rsidRPr="007F3BE8">
        <w:rPr>
          <w:rFonts w:ascii="Calibri" w:eastAsia="Calibri" w:hAnsi="Calibri" w:cs="Times New Roman"/>
          <w:sz w:val="22"/>
          <w:szCs w:val="22"/>
        </w:rPr>
        <w:t xml:space="preserve"> you use the most for finding out information?</w:t>
      </w:r>
    </w:p>
    <w:p w14:paraId="13E704B1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20ABBF50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>Q. Why?</w:t>
      </w:r>
    </w:p>
    <w:p w14:paraId="77D71EB3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311F763A" w14:textId="77777777" w:rsidR="007F3BE8" w:rsidRPr="007F3BE8" w:rsidRDefault="007F3BE8">
      <w:pPr>
        <w:rPr>
          <w:rFonts w:ascii="Calibri" w:eastAsia="Calibri" w:hAnsi="Calibri" w:cs="Times New Roman"/>
          <w:b/>
          <w:sz w:val="22"/>
          <w:szCs w:val="22"/>
        </w:rPr>
      </w:pPr>
      <w:r w:rsidRPr="007F3BE8">
        <w:rPr>
          <w:rFonts w:ascii="Calibri" w:eastAsia="Calibri" w:hAnsi="Calibri" w:cs="Times New Roman"/>
          <w:b/>
          <w:sz w:val="22"/>
          <w:szCs w:val="22"/>
        </w:rPr>
        <w:br w:type="page"/>
      </w:r>
    </w:p>
    <w:p w14:paraId="12C1B38A" w14:textId="35F5C8A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b/>
          <w:sz w:val="22"/>
          <w:szCs w:val="22"/>
        </w:rPr>
      </w:pPr>
      <w:r w:rsidRPr="007F3BE8">
        <w:rPr>
          <w:rFonts w:ascii="Calibri" w:eastAsia="Calibri" w:hAnsi="Calibri" w:cs="Times New Roman"/>
          <w:b/>
          <w:sz w:val="22"/>
          <w:szCs w:val="22"/>
        </w:rPr>
        <w:lastRenderedPageBreak/>
        <w:t xml:space="preserve">Slide 4. </w:t>
      </w:r>
    </w:p>
    <w:p w14:paraId="2C116803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inline distT="0" distB="0" distL="0" distR="0" wp14:anchorId="2CB979AB" wp14:editId="627D6E22">
            <wp:extent cx="3384550" cy="1903810"/>
            <wp:effectExtent l="19050" t="19050" r="25400" b="203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84411" cy="1903732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32CFFB61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Which one of these four do you think is the most reliable and accurate? </w:t>
      </w:r>
    </w:p>
    <w:p w14:paraId="6FEB8C3B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3A6FA507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What sort of things do you see on the internet that are not reliable or accurate? </w:t>
      </w:r>
    </w:p>
    <w:p w14:paraId="681ABF1A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6522462C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What do you do if you do see information that you think might not be accurate or reliable? </w:t>
      </w:r>
    </w:p>
    <w:p w14:paraId="6EEAFE3E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48287ED1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Some people feel that the internet is the least reliable. Do you think that is fair? </w:t>
      </w:r>
    </w:p>
    <w:p w14:paraId="54960026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1990A50C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Slide 5. </w:t>
      </w:r>
    </w:p>
    <w:p w14:paraId="5D187EC5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inline distT="0" distB="0" distL="0" distR="0" wp14:anchorId="00F70677" wp14:editId="1FBFBD3A">
            <wp:extent cx="3505200" cy="1971675"/>
            <wp:effectExtent l="19050" t="19050" r="19050" b="285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505634" cy="197191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0FC43B5D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When we look at these two aspects of </w:t>
      </w:r>
      <w:proofErr w:type="gramStart"/>
      <w:r w:rsidRPr="007F3BE8">
        <w:rPr>
          <w:rFonts w:ascii="Calibri" w:eastAsia="Calibri" w:hAnsi="Calibri" w:cs="Times New Roman"/>
          <w:sz w:val="22"/>
          <w:szCs w:val="22"/>
        </w:rPr>
        <w:t>information</w:t>
      </w:r>
      <w:proofErr w:type="gramEnd"/>
      <w:r w:rsidRPr="007F3BE8">
        <w:rPr>
          <w:rFonts w:ascii="Calibri" w:eastAsia="Calibri" w:hAnsi="Calibri" w:cs="Times New Roman"/>
          <w:sz w:val="22"/>
          <w:szCs w:val="22"/>
        </w:rPr>
        <w:t xml:space="preserve"> we might find that the source we use the most is actually the one that we trust the least. So… </w:t>
      </w:r>
    </w:p>
    <w:p w14:paraId="7626128F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Should we stop using the internet for information? </w:t>
      </w:r>
    </w:p>
    <w:p w14:paraId="2DA2E57F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>Q. Do we need to create a new way to get information?</w:t>
      </w:r>
    </w:p>
    <w:p w14:paraId="1AF1C8CC" w14:textId="77777777" w:rsidR="007F3BE8" w:rsidRPr="007F3BE8" w:rsidRDefault="007F3BE8">
      <w:pPr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br w:type="page"/>
      </w:r>
    </w:p>
    <w:p w14:paraId="0FB25DA8" w14:textId="64DA04AA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b/>
          <w:sz w:val="22"/>
          <w:szCs w:val="22"/>
        </w:rPr>
        <w:lastRenderedPageBreak/>
        <w:t>Slide 6</w:t>
      </w:r>
      <w:r w:rsidRPr="007F3BE8">
        <w:rPr>
          <w:rFonts w:ascii="Calibri" w:eastAsia="Calibri" w:hAnsi="Calibri" w:cs="Times New Roman"/>
          <w:sz w:val="22"/>
          <w:szCs w:val="22"/>
        </w:rPr>
        <w:t xml:space="preserve">. </w:t>
      </w:r>
    </w:p>
    <w:p w14:paraId="48BFBD10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inline distT="0" distB="0" distL="0" distR="0" wp14:anchorId="19CB242E" wp14:editId="2137A9FA">
            <wp:extent cx="3600450" cy="2025252"/>
            <wp:effectExtent l="19050" t="19050" r="19050" b="1333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01853" cy="2026041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EC4F024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Why do we go online for information if we know that it is not always reliable? </w:t>
      </w:r>
    </w:p>
    <w:p w14:paraId="643D9368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294CE036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What are the benefits of getting your information online? </w:t>
      </w:r>
    </w:p>
    <w:p w14:paraId="054252E2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5C7264B8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2B8EBEA9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b/>
          <w:sz w:val="22"/>
          <w:szCs w:val="22"/>
        </w:rPr>
      </w:pPr>
      <w:r w:rsidRPr="007F3BE8">
        <w:rPr>
          <w:rFonts w:ascii="Calibri" w:eastAsia="Calibri" w:hAnsi="Calibri" w:cs="Times New Roman"/>
          <w:b/>
          <w:sz w:val="22"/>
          <w:szCs w:val="22"/>
        </w:rPr>
        <w:t xml:space="preserve">Slide 9. </w:t>
      </w:r>
    </w:p>
    <w:p w14:paraId="1E352EBE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inline distT="0" distB="0" distL="0" distR="0" wp14:anchorId="6F80B2EC" wp14:editId="375CFACA">
            <wp:extent cx="3651250" cy="2053828"/>
            <wp:effectExtent l="19050" t="19050" r="25400" b="2286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48941" cy="2052529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94EDE3A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How does it make you feel when you go online, knowing that some of the things you see might not be right or true? </w:t>
      </w:r>
    </w:p>
    <w:p w14:paraId="61B0418B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41CF4FAE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4A93D741" w14:textId="77777777" w:rsidR="007F3BE8" w:rsidRPr="007F3BE8" w:rsidRDefault="007F3BE8">
      <w:pPr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br w:type="page"/>
      </w:r>
    </w:p>
    <w:p w14:paraId="7141100A" w14:textId="48B1082F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b/>
          <w:sz w:val="22"/>
          <w:szCs w:val="22"/>
        </w:rPr>
      </w:pPr>
      <w:r w:rsidRPr="007F3BE8">
        <w:rPr>
          <w:rFonts w:ascii="Calibri" w:eastAsia="Calibri" w:hAnsi="Calibri" w:cs="Times New Roman"/>
          <w:b/>
          <w:sz w:val="22"/>
          <w:szCs w:val="22"/>
        </w:rPr>
        <w:lastRenderedPageBreak/>
        <w:t xml:space="preserve">Slide 11. </w:t>
      </w:r>
    </w:p>
    <w:p w14:paraId="68113575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noProof/>
          <w:sz w:val="22"/>
          <w:szCs w:val="22"/>
          <w:lang w:eastAsia="en-GB"/>
        </w:rPr>
        <w:drawing>
          <wp:inline distT="0" distB="0" distL="0" distR="0" wp14:anchorId="050DDA99" wp14:editId="7F87D06F">
            <wp:extent cx="3575050" cy="2010965"/>
            <wp:effectExtent l="19050" t="19050" r="25400" b="279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573466" cy="2010074"/>
                    </a:xfrm>
                    <a:prstGeom prst="rect">
                      <a:avLst/>
                    </a:prstGeom>
                    <a:ln>
                      <a:solidFill>
                        <a:srgbClr val="4F81BD"/>
                      </a:solidFill>
                    </a:ln>
                  </pic:spPr>
                </pic:pic>
              </a:graphicData>
            </a:graphic>
          </wp:inline>
        </w:drawing>
      </w:r>
    </w:p>
    <w:p w14:paraId="773CC402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We have an internet that allows lots of us to get information and news, in an easy and convenient way, in seconds. However, this is under threat. </w:t>
      </w:r>
    </w:p>
    <w:p w14:paraId="71388040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proofErr w:type="gramStart"/>
      <w:r w:rsidRPr="007F3BE8">
        <w:rPr>
          <w:rFonts w:ascii="Calibri" w:eastAsia="Calibri" w:hAnsi="Calibri" w:cs="Times New Roman"/>
          <w:sz w:val="22"/>
          <w:szCs w:val="22"/>
        </w:rPr>
        <w:t>Q .</w:t>
      </w:r>
      <w:proofErr w:type="gramEnd"/>
      <w:r w:rsidRPr="007F3BE8">
        <w:rPr>
          <w:rFonts w:ascii="Calibri" w:eastAsia="Calibri" w:hAnsi="Calibri" w:cs="Times New Roman"/>
          <w:sz w:val="22"/>
          <w:szCs w:val="22"/>
        </w:rPr>
        <w:t xml:space="preserve">  What kind of future do you want?</w:t>
      </w:r>
    </w:p>
    <w:p w14:paraId="1F9D1D73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697F848A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>Q.  What kind of information would you want to receive?</w:t>
      </w:r>
    </w:p>
    <w:p w14:paraId="5C0C9213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694CCAFA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 xml:space="preserve">Q.  What can you do to stop fake news spreading? </w:t>
      </w:r>
    </w:p>
    <w:p w14:paraId="4213BE20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0A719B48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  <w:r w:rsidRPr="007F3BE8">
        <w:rPr>
          <w:rFonts w:ascii="Calibri" w:eastAsia="Calibri" w:hAnsi="Calibri" w:cs="Times New Roman"/>
          <w:sz w:val="22"/>
          <w:szCs w:val="22"/>
        </w:rPr>
        <w:t>Q.  What can you do to make sure that other people are not misled?</w:t>
      </w:r>
    </w:p>
    <w:p w14:paraId="435EE1D6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2A0AAFED" w14:textId="77777777" w:rsidR="007F3BE8" w:rsidRPr="007F3BE8" w:rsidRDefault="007F3BE8" w:rsidP="007F3BE8">
      <w:pPr>
        <w:spacing w:after="200" w:line="276" w:lineRule="auto"/>
        <w:rPr>
          <w:rFonts w:ascii="Calibri" w:eastAsia="Calibri" w:hAnsi="Calibri" w:cs="Times New Roman"/>
          <w:sz w:val="22"/>
          <w:szCs w:val="22"/>
        </w:rPr>
      </w:pPr>
    </w:p>
    <w:p w14:paraId="404EDCAA" w14:textId="77777777" w:rsidR="00AF61D4" w:rsidRPr="007F3BE8" w:rsidRDefault="00AF61D4" w:rsidP="007F3BE8"/>
    <w:sectPr w:rsidR="00AF61D4" w:rsidRPr="007F3BE8" w:rsidSect="006738CD">
      <w:headerReference w:type="default" r:id="rId15"/>
      <w:footerReference w:type="default" r:id="rId16"/>
      <w:pgSz w:w="11900" w:h="16820"/>
      <w:pgMar w:top="851" w:right="907" w:bottom="851" w:left="907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F1BF06E" w14:textId="77777777" w:rsidR="008F4DEA" w:rsidRDefault="008F4DEA" w:rsidP="00122B3C">
      <w:r>
        <w:separator/>
      </w:r>
    </w:p>
  </w:endnote>
  <w:endnote w:type="continuationSeparator" w:id="0">
    <w:p w14:paraId="5A1597B9" w14:textId="77777777" w:rsidR="008F4DEA" w:rsidRDefault="008F4DEA" w:rsidP="00122B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mic Sans MS">
    <w:altName w:val="Comic Sa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731CB4" w14:textId="77777777" w:rsidR="00EF04FD" w:rsidRDefault="00D206A3" w:rsidP="00456964">
    <w:pPr>
      <w:pStyle w:val="Footer"/>
    </w:pPr>
    <w:r>
      <w:rPr>
        <w:noProof/>
        <w:lang w:eastAsia="en-GB"/>
      </w:rPr>
      <w:drawing>
        <wp:anchor distT="0" distB="0" distL="114300" distR="114300" simplePos="0" relativeHeight="251666432" behindDoc="0" locked="0" layoutInCell="1" allowOverlap="1" wp14:anchorId="26926129" wp14:editId="58A63105">
          <wp:simplePos x="572494" y="9263270"/>
          <wp:positionH relativeFrom="page">
            <wp:align>center</wp:align>
          </wp:positionH>
          <wp:positionV relativeFrom="page">
            <wp:align>bottom</wp:align>
          </wp:positionV>
          <wp:extent cx="7543165" cy="1137285"/>
          <wp:effectExtent l="0" t="0" r="635" b="571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Z:\Downloads\images\A4-Botto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443" cy="11375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D02B5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7AB35F76" wp14:editId="4E62191E">
              <wp:simplePos x="0" y="0"/>
              <wp:positionH relativeFrom="column">
                <wp:posOffset>3740370</wp:posOffset>
              </wp:positionH>
              <wp:positionV relativeFrom="paragraph">
                <wp:posOffset>367</wp:posOffset>
              </wp:positionV>
              <wp:extent cx="2709545" cy="520038"/>
              <wp:effectExtent l="0" t="0" r="14605" b="1397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9545" cy="52003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454C636" w14:textId="77777777" w:rsidR="006D02B5" w:rsidRDefault="006D02B5" w:rsidP="006D02B5">
                          <w:pPr>
                            <w:pStyle w:val="Footer"/>
                            <w:rPr>
                              <w:sz w:val="14"/>
                              <w:lang w:val="cy-GB"/>
                            </w:rPr>
                          </w:pPr>
                        </w:p>
                        <w:p w14:paraId="0344E7ED" w14:textId="3688F85B" w:rsidR="00B16388" w:rsidRPr="00B16388" w:rsidRDefault="00B16388" w:rsidP="006D02B5">
                          <w:pPr>
                            <w:pStyle w:val="Footer"/>
                            <w:rPr>
                              <w:sz w:val="14"/>
                              <w:lang w:val="cy-GB"/>
                            </w:rPr>
                          </w:pPr>
                          <w:r w:rsidRPr="00B16388">
                            <w:rPr>
                              <w:sz w:val="14"/>
                              <w:lang w:val="cy-GB"/>
                            </w:rPr>
                            <w:t>Hawlfraint Heddlu Gwent 20</w:t>
                          </w:r>
                          <w:r w:rsidR="00D26F79">
                            <w:rPr>
                              <w:sz w:val="14"/>
                              <w:lang w:val="cy-GB"/>
                            </w:rPr>
                            <w:t>21</w:t>
                          </w:r>
                        </w:p>
                        <w:p w14:paraId="05822E91" w14:textId="00C9E937" w:rsidR="006D02B5" w:rsidRPr="00B16388" w:rsidRDefault="00B16388" w:rsidP="006D02B5">
                          <w:pPr>
                            <w:pStyle w:val="Footer"/>
                            <w:rPr>
                              <w:noProof/>
                              <w:sz w:val="14"/>
                            </w:rPr>
                          </w:pPr>
                          <w:r w:rsidRPr="00B16388">
                            <w:rPr>
                              <w:noProof/>
                              <w:sz w:val="14"/>
                            </w:rPr>
                            <w:t>© Gwent Police Copyright 20</w:t>
                          </w:r>
                          <w:r w:rsidR="00D26F79">
                            <w:rPr>
                              <w:noProof/>
                              <w:sz w:val="14"/>
                            </w:rPr>
                            <w:t>21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AB35F76" id="_x0000_t202" coordsize="21600,21600" o:spt="202" path="m,l,21600r21600,l21600,xe">
              <v:stroke joinstyle="miter"/>
              <v:path gradientshapeok="t" o:connecttype="rect"/>
            </v:shapetype>
            <v:shape id="Text Box 19" o:spid="_x0000_s1026" type="#_x0000_t202" style="position:absolute;margin-left:294.5pt;margin-top:.05pt;width:213.35pt;height:40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" filled="f" stroked="f" strokeweight=".5pt">
              <v:textbox inset="0,0,0,0">
                <w:txbxContent>
                  <w:p w14:paraId="4454C636" w14:textId="77777777" w:rsidR="006D02B5" w:rsidRDefault="006D02B5" w:rsidP="006D02B5">
                    <w:pPr>
                      <w:pStyle w:val="Footer"/>
                      <w:rPr>
                        <w:sz w:val="14"/>
                        <w:lang w:val="cy-GB"/>
                      </w:rPr>
                    </w:pPr>
                  </w:p>
                  <w:p w14:paraId="0344E7ED" w14:textId="3688F85B" w:rsidR="00B16388" w:rsidRPr="00B16388" w:rsidRDefault="00B16388" w:rsidP="006D02B5">
                    <w:pPr>
                      <w:pStyle w:val="Footer"/>
                      <w:rPr>
                        <w:sz w:val="14"/>
                        <w:lang w:val="cy-GB"/>
                      </w:rPr>
                    </w:pPr>
                    <w:r w:rsidRPr="00B16388">
                      <w:rPr>
                        <w:sz w:val="14"/>
                        <w:lang w:val="cy-GB"/>
                      </w:rPr>
                      <w:t>Hawlfraint Heddlu Gwent 20</w:t>
                    </w:r>
                    <w:r w:rsidR="00D26F79">
                      <w:rPr>
                        <w:sz w:val="14"/>
                        <w:lang w:val="cy-GB"/>
                      </w:rPr>
                      <w:t>21</w:t>
                    </w:r>
                  </w:p>
                  <w:p w14:paraId="05822E91" w14:textId="00C9E937" w:rsidR="006D02B5" w:rsidRPr="00B16388" w:rsidRDefault="00B16388" w:rsidP="006D02B5">
                    <w:pPr>
                      <w:pStyle w:val="Footer"/>
                      <w:rPr>
                        <w:noProof/>
                        <w:sz w:val="14"/>
                      </w:rPr>
                    </w:pPr>
                    <w:r w:rsidRPr="00B16388">
                      <w:rPr>
                        <w:noProof/>
                        <w:sz w:val="14"/>
                      </w:rPr>
                      <w:t>© Gwent Police Copyright 20</w:t>
                    </w:r>
                    <w:r w:rsidR="00D26F79">
                      <w:rPr>
                        <w:noProof/>
                        <w:sz w:val="14"/>
                      </w:rPr>
                      <w:t>21</w:t>
                    </w:r>
                  </w:p>
                </w:txbxContent>
              </v:textbox>
            </v:shape>
          </w:pict>
        </mc:Fallback>
      </mc:AlternateContent>
    </w:r>
    <w:r w:rsidR="00EF04FD">
      <w:rPr>
        <w:noProof/>
        <w:lang w:eastAsia="en-GB"/>
      </w:rPr>
      <mc:AlternateContent>
        <mc:Choice Requires="wps">
          <w:drawing>
            <wp:anchor distT="0" distB="0" distL="0" distR="0" simplePos="0" relativeHeight="251662335" behindDoc="0" locked="0" layoutInCell="1" allowOverlap="1" wp14:anchorId="246A796E" wp14:editId="23C12929">
              <wp:simplePos x="0" y="0"/>
              <wp:positionH relativeFrom="column">
                <wp:posOffset>228600</wp:posOffset>
              </wp:positionH>
              <wp:positionV relativeFrom="paragraph">
                <wp:posOffset>-487680</wp:posOffset>
              </wp:positionV>
              <wp:extent cx="1828800" cy="698500"/>
              <wp:effectExtent l="0" t="0" r="0" b="12700"/>
              <wp:wrapTight wrapText="right">
                <wp:wrapPolygon edited="0">
                  <wp:start x="0" y="0"/>
                  <wp:lineTo x="0" y="21207"/>
                  <wp:lineTo x="21300" y="21207"/>
                  <wp:lineTo x="21300" y="20422"/>
                  <wp:lineTo x="1200" y="0"/>
                  <wp:lineTo x="0" y="0"/>
                </wp:wrapPolygon>
              </wp:wrapTight>
              <wp:docPr id="1" name="Right Tri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28800" cy="698500"/>
                      </a:xfrm>
                      <a:prstGeom prst="rtTriangle">
                        <a:avLst/>
                      </a:prstGeom>
                      <a:solidFill>
                        <a:schemeClr val="l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dk1"/>
                      </a:lnRef>
                      <a:fillRef idx="1">
                        <a:schemeClr val="lt1"/>
                      </a:fillRef>
                      <a:effectRef idx="0">
                        <a:schemeClr val="dk1"/>
                      </a:effectRef>
                      <a:fontRef idx="minor">
                        <a:schemeClr val="dk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87C3E06" id="_x0000_t6" coordsize="21600,21600" o:spt="6" path="m,l,21600r21600,xe">
              <v:stroke joinstyle="miter"/>
              <v:path gradientshapeok="t" o:connecttype="custom" o:connectlocs="0,0;0,10800;0,21600;10800,21600;21600,21600;10800,10800" textboxrect="1800,12600,12600,19800"/>
            </v:shapetype>
            <v:shape id="Right Triangle 1" o:spid="_x0000_s1026" type="#_x0000_t6" style="position:absolute;margin-left:18pt;margin-top:-38.4pt;width:2in;height:55pt;z-index:251662335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" fillcolor="white [3201]" stroked="f" strokeweight="2pt">
              <w10:wrap type="tight" side="right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C80E415" w14:textId="77777777" w:rsidR="008F4DEA" w:rsidRDefault="008F4DEA" w:rsidP="00122B3C">
      <w:r>
        <w:separator/>
      </w:r>
    </w:p>
  </w:footnote>
  <w:footnote w:type="continuationSeparator" w:id="0">
    <w:p w14:paraId="17467DA3" w14:textId="77777777" w:rsidR="008F4DEA" w:rsidRDefault="008F4DEA" w:rsidP="00122B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9CE41B" w14:textId="77777777" w:rsidR="00540E56" w:rsidRPr="007F3BE8" w:rsidRDefault="00E67251" w:rsidP="00456964">
    <w:pPr>
      <w:pStyle w:val="Header"/>
      <w:rPr>
        <w:rFonts w:asciiTheme="majorHAnsi" w:hAnsiTheme="majorHAnsi" w:cstheme="majorHAnsi"/>
      </w:rPr>
    </w:pPr>
    <w:r w:rsidRPr="007F3BE8"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68480" behindDoc="0" locked="0" layoutInCell="1" allowOverlap="1" wp14:anchorId="534311C4" wp14:editId="4F0D66DE">
          <wp:simplePos x="0" y="0"/>
          <wp:positionH relativeFrom="page">
            <wp:posOffset>7038975</wp:posOffset>
          </wp:positionH>
          <wp:positionV relativeFrom="page">
            <wp:posOffset>504190</wp:posOffset>
          </wp:positionV>
          <wp:extent cx="522000" cy="9061200"/>
          <wp:effectExtent l="0" t="0" r="0" b="6985"/>
          <wp:wrapNone/>
          <wp:docPr id="15" name="Picture 15" descr="Z:\Downloads\images\A4-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Downloads\images\A4-Lef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000" cy="906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7A0E" w:rsidRPr="007F3BE8"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65408" behindDoc="0" locked="0" layoutInCell="1" allowOverlap="1" wp14:anchorId="5030243F" wp14:editId="61EB574E">
          <wp:simplePos x="571500" y="88900"/>
          <wp:positionH relativeFrom="page">
            <wp:posOffset>-3810</wp:posOffset>
          </wp:positionH>
          <wp:positionV relativeFrom="page">
            <wp:posOffset>504190</wp:posOffset>
          </wp:positionV>
          <wp:extent cx="522000" cy="9061200"/>
          <wp:effectExtent l="0" t="0" r="0" b="6985"/>
          <wp:wrapNone/>
          <wp:docPr id="16" name="Picture 16" descr="Z:\Downloads\images\A4-Lef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Z:\Downloads\images\A4-Lef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2000" cy="906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57A0E" w:rsidRPr="007F3BE8">
      <w:rPr>
        <w:rFonts w:asciiTheme="majorHAnsi" w:hAnsiTheme="majorHAnsi" w:cstheme="majorHAnsi"/>
        <w:noProof/>
        <w:lang w:eastAsia="en-GB"/>
      </w:rPr>
      <w:drawing>
        <wp:anchor distT="0" distB="0" distL="114300" distR="114300" simplePos="0" relativeHeight="251669504" behindDoc="1" locked="0" layoutInCell="1" allowOverlap="1" wp14:anchorId="1C81440C" wp14:editId="261C4BBD">
          <wp:simplePos x="571500" y="279400"/>
          <wp:positionH relativeFrom="page">
            <wp:align>center</wp:align>
          </wp:positionH>
          <wp:positionV relativeFrom="page">
            <wp:align>top</wp:align>
          </wp:positionV>
          <wp:extent cx="7578000" cy="511200"/>
          <wp:effectExtent l="0" t="0" r="4445" b="3175"/>
          <wp:wrapNone/>
          <wp:docPr id="17" name="Picture 17" descr="Z:\Downloads\images\A4-Top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Z:\Downloads\images\A4-Top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8000" cy="5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1E7D48C" w14:textId="7AD1170D" w:rsidR="00DA586A" w:rsidRPr="007F3BE8" w:rsidRDefault="007F3BE8" w:rsidP="00D26F79">
    <w:pPr>
      <w:pStyle w:val="Header"/>
      <w:rPr>
        <w:rFonts w:asciiTheme="majorHAnsi" w:hAnsiTheme="majorHAnsi" w:cstheme="majorHAnsi"/>
        <w:b/>
      </w:rPr>
    </w:pPr>
    <w:r>
      <w:rPr>
        <w:rFonts w:asciiTheme="majorHAnsi" w:hAnsiTheme="majorHAnsi" w:cstheme="majorHAnsi"/>
        <w:b/>
        <w:lang w:val="cy-GB"/>
      </w:rPr>
      <w:t>Safer Internet Day</w:t>
    </w:r>
    <w:r w:rsidR="00D26F79" w:rsidRPr="007F3BE8">
      <w:rPr>
        <w:rFonts w:asciiTheme="majorHAnsi" w:hAnsiTheme="majorHAnsi" w:cstheme="majorHAnsi"/>
        <w:b/>
        <w:lang w:val="cy-GB"/>
      </w:rPr>
      <w:t xml:space="preserve"> 2021</w:t>
    </w:r>
    <w:r w:rsidR="00D26F79" w:rsidRPr="007F3BE8">
      <w:rPr>
        <w:rFonts w:asciiTheme="majorHAnsi" w:hAnsiTheme="majorHAnsi" w:cstheme="majorHAnsi"/>
        <w:b/>
        <w:lang w:val="cy-GB"/>
      </w:rPr>
      <w:tab/>
    </w:r>
    <w:r>
      <w:rPr>
        <w:rFonts w:asciiTheme="majorHAnsi" w:hAnsiTheme="majorHAnsi" w:cstheme="majorHAnsi"/>
        <w:b/>
        <w:lang w:val="cy-GB"/>
      </w:rPr>
      <w:tab/>
      <w:t>Question and Answer Pack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8E10A9"/>
    <w:multiLevelType w:val="hybridMultilevel"/>
    <w:tmpl w:val="8C0068E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A451F6"/>
    <w:multiLevelType w:val="hybridMultilevel"/>
    <w:tmpl w:val="A560C658"/>
    <w:lvl w:ilvl="0" w:tplc="8210139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6974A7"/>
    <w:multiLevelType w:val="hybridMultilevel"/>
    <w:tmpl w:val="FC643A5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716083E"/>
    <w:multiLevelType w:val="hybridMultilevel"/>
    <w:tmpl w:val="CB9843B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D008F2"/>
    <w:multiLevelType w:val="hybridMultilevel"/>
    <w:tmpl w:val="B136F7B0"/>
    <w:lvl w:ilvl="0" w:tplc="B7B29A0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4CBA3B70"/>
    <w:multiLevelType w:val="hybridMultilevel"/>
    <w:tmpl w:val="147C5F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FE742FE"/>
    <w:multiLevelType w:val="hybridMultilevel"/>
    <w:tmpl w:val="891804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6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9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F79"/>
    <w:rsid w:val="000053A1"/>
    <w:rsid w:val="000C109B"/>
    <w:rsid w:val="00122B3C"/>
    <w:rsid w:val="00156928"/>
    <w:rsid w:val="00243A24"/>
    <w:rsid w:val="003B3547"/>
    <w:rsid w:val="003B653F"/>
    <w:rsid w:val="004515BC"/>
    <w:rsid w:val="00456964"/>
    <w:rsid w:val="004E4507"/>
    <w:rsid w:val="00540E56"/>
    <w:rsid w:val="00562DBD"/>
    <w:rsid w:val="006738CD"/>
    <w:rsid w:val="006D02B5"/>
    <w:rsid w:val="006E12D9"/>
    <w:rsid w:val="0071477F"/>
    <w:rsid w:val="007D2858"/>
    <w:rsid w:val="007F3BE8"/>
    <w:rsid w:val="00816C31"/>
    <w:rsid w:val="008F4DEA"/>
    <w:rsid w:val="00A342B4"/>
    <w:rsid w:val="00A37D90"/>
    <w:rsid w:val="00A5027C"/>
    <w:rsid w:val="00A57A0E"/>
    <w:rsid w:val="00A6446A"/>
    <w:rsid w:val="00A77693"/>
    <w:rsid w:val="00AD2AAB"/>
    <w:rsid w:val="00AF61D4"/>
    <w:rsid w:val="00B16388"/>
    <w:rsid w:val="00C34C73"/>
    <w:rsid w:val="00C36547"/>
    <w:rsid w:val="00C638A5"/>
    <w:rsid w:val="00D206A3"/>
    <w:rsid w:val="00D26F79"/>
    <w:rsid w:val="00DA586A"/>
    <w:rsid w:val="00E11559"/>
    <w:rsid w:val="00E328F2"/>
    <w:rsid w:val="00E608E6"/>
    <w:rsid w:val="00E67251"/>
    <w:rsid w:val="00EF04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48F23BD"/>
  <w14:defaultImageDpi w14:val="300"/>
  <w15:docId w15:val="{6E035387-903D-3946-B52F-A8278829E5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38CD"/>
    <w:rPr>
      <w:rFonts w:ascii="Comic Sans MS" w:hAnsi="Comic Sans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6964"/>
    <w:pPr>
      <w:tabs>
        <w:tab w:val="center" w:pos="5046"/>
        <w:tab w:val="right" w:pos="10093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6964"/>
    <w:rPr>
      <w:rFonts w:ascii="Comic Sans MS" w:hAnsi="Comic Sans MS"/>
    </w:rPr>
  </w:style>
  <w:style w:type="paragraph" w:styleId="Footer">
    <w:name w:val="footer"/>
    <w:basedOn w:val="Normal"/>
    <w:link w:val="FooterChar"/>
    <w:uiPriority w:val="99"/>
    <w:unhideWhenUsed/>
    <w:rsid w:val="00456964"/>
    <w:pPr>
      <w:tabs>
        <w:tab w:val="center" w:pos="5046"/>
        <w:tab w:val="right" w:pos="10093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6964"/>
    <w:rPr>
      <w:rFonts w:ascii="Comic Sans MS" w:hAnsi="Comic Sans M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608E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08E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1433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choolbeat/Google%20Drive/Documents/2019-02-20%20Office%20Templates/SchoolBeat-A4-Main-Portra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C3D3E4-6BA1-BE47-837A-1BBD5ABC3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SchoolBeat-A4-Main-Portrait.dotx</Template>
  <TotalTime>3</TotalTime>
  <Pages>4</Pages>
  <Words>233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Andy Holland</dc:creator>
  <cp:lastModifiedBy>Andy Holland</cp:lastModifiedBy>
  <cp:revision>2</cp:revision>
  <cp:lastPrinted>2021-02-05T11:52:00Z</cp:lastPrinted>
  <dcterms:created xsi:type="dcterms:W3CDTF">2021-02-05T11:59:00Z</dcterms:created>
  <dcterms:modified xsi:type="dcterms:W3CDTF">2021-02-05T11:59:00Z</dcterms:modified>
</cp:coreProperties>
</file>